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01" w:rsidRDefault="00C47201" w:rsidP="00C4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201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C4720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47201">
        <w:rPr>
          <w:rFonts w:ascii="Times New Roman" w:hAnsi="Times New Roman" w:cs="Times New Roman"/>
          <w:b/>
          <w:sz w:val="28"/>
          <w:szCs w:val="28"/>
        </w:rPr>
        <w:t xml:space="preserve"> по реализуемом образовательным программам</w:t>
      </w:r>
      <w:r w:rsidRPr="00C47201">
        <w:rPr>
          <w:rFonts w:ascii="Times New Roman" w:hAnsi="Times New Roman" w:cs="Times New Roman"/>
          <w:sz w:val="28"/>
          <w:szCs w:val="28"/>
        </w:rPr>
        <w:t xml:space="preserve"> </w:t>
      </w:r>
      <w:r w:rsidRPr="00C47201">
        <w:rPr>
          <w:rFonts w:ascii="Times New Roman" w:hAnsi="Times New Roman" w:cs="Times New Roman"/>
          <w:b/>
          <w:sz w:val="28"/>
          <w:szCs w:val="28"/>
        </w:rPr>
        <w:t>2024 – 2025 учебный год</w:t>
      </w:r>
    </w:p>
    <w:p w:rsidR="00C47201" w:rsidRDefault="00C47201" w:rsidP="00C4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201" w:rsidRDefault="00C47201" w:rsidP="00C4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201" w:rsidRDefault="00C47201" w:rsidP="00C4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201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C472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7201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C47201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Pr="00C472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47201">
        <w:rPr>
          <w:rFonts w:ascii="Times New Roman" w:hAnsi="Times New Roman" w:cs="Times New Roman"/>
          <w:sz w:val="28"/>
          <w:szCs w:val="28"/>
        </w:rPr>
        <w:t xml:space="preserve">/с № 5 комбинированного вида г. Валуйки – </w:t>
      </w:r>
      <w:r>
        <w:rPr>
          <w:rFonts w:ascii="Times New Roman" w:hAnsi="Times New Roman" w:cs="Times New Roman"/>
          <w:sz w:val="28"/>
          <w:szCs w:val="28"/>
          <w:lang w:val="en-US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47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201" w:rsidRDefault="00C47201" w:rsidP="00C4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0CD" w:rsidRPr="00C47201" w:rsidRDefault="00C47201" w:rsidP="00C4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201">
        <w:rPr>
          <w:rFonts w:ascii="Times New Roman" w:hAnsi="Times New Roman" w:cs="Times New Roman"/>
          <w:sz w:val="28"/>
          <w:szCs w:val="28"/>
        </w:rPr>
        <w:t xml:space="preserve">Численность обучающихся по адаптированной образовательной программе МДОУ </w:t>
      </w:r>
      <w:proofErr w:type="spellStart"/>
      <w:r w:rsidRPr="00C472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47201">
        <w:rPr>
          <w:rFonts w:ascii="Times New Roman" w:hAnsi="Times New Roman" w:cs="Times New Roman"/>
          <w:sz w:val="28"/>
          <w:szCs w:val="28"/>
        </w:rPr>
        <w:t xml:space="preserve">/с № 5 комбинированного вида </w:t>
      </w:r>
      <w:proofErr w:type="gramStart"/>
      <w:r w:rsidRPr="00C472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7201">
        <w:rPr>
          <w:rFonts w:ascii="Times New Roman" w:hAnsi="Times New Roman" w:cs="Times New Roman"/>
          <w:sz w:val="28"/>
          <w:szCs w:val="28"/>
        </w:rPr>
        <w:t xml:space="preserve">. Валуйки для детей </w:t>
      </w:r>
      <w:r>
        <w:rPr>
          <w:rFonts w:ascii="Times New Roman" w:hAnsi="Times New Roman" w:cs="Times New Roman"/>
          <w:sz w:val="28"/>
          <w:szCs w:val="28"/>
        </w:rPr>
        <w:t>с тяжелыми нарушениями речи – 26</w:t>
      </w:r>
      <w:r w:rsidRPr="00C4720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660CD" w:rsidRPr="00C47201" w:rsidSect="0046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7201"/>
    <w:rsid w:val="004366FB"/>
    <w:rsid w:val="004660CD"/>
    <w:rsid w:val="004B7441"/>
    <w:rsid w:val="006177D3"/>
    <w:rsid w:val="006D7DC5"/>
    <w:rsid w:val="008F0D83"/>
    <w:rsid w:val="00A33530"/>
    <w:rsid w:val="00AD664E"/>
    <w:rsid w:val="00B31D73"/>
    <w:rsid w:val="00C47201"/>
    <w:rsid w:val="00D90DD5"/>
    <w:rsid w:val="00DD6F39"/>
    <w:rsid w:val="00EA6074"/>
    <w:rsid w:val="00F31EED"/>
    <w:rsid w:val="00FB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2024-11-01T11:28:00Z</dcterms:created>
  <dcterms:modified xsi:type="dcterms:W3CDTF">2024-11-01T11:32:00Z</dcterms:modified>
</cp:coreProperties>
</file>